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69FC" w14:textId="59F5F3C4" w:rsidR="00FD6852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MEĐIMURSKA ŽUPANIJA</w:t>
      </w:r>
    </w:p>
    <w:p w14:paraId="65B1569B" w14:textId="31EE04BF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O</w:t>
      </w:r>
      <w:r w:rsidR="00FD6852">
        <w:rPr>
          <w:rFonts w:ascii="Times New Roman" w:eastAsia="Times New Roman" w:hAnsi="Times New Roman" w:cs="Times New Roman"/>
          <w:b/>
          <w:color w:val="000000"/>
          <w:lang w:eastAsia="hr-HR"/>
        </w:rPr>
        <w:t>snovna škola Ivanovec</w:t>
      </w:r>
    </w:p>
    <w:p w14:paraId="5F54609B" w14:textId="0A16841D" w:rsid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Ulica bana Jelačića 26, Ivanovec</w:t>
      </w:r>
    </w:p>
    <w:p w14:paraId="64B8AEEC" w14:textId="07F7A20C" w:rsidR="00FD6852" w:rsidRPr="00195D51" w:rsidRDefault="00FD6852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40 000 Čakovec</w:t>
      </w:r>
    </w:p>
    <w:p w14:paraId="430B1484" w14:textId="1C3A7F87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KLASA:1</w:t>
      </w:r>
      <w:r w:rsidR="00F144FE">
        <w:rPr>
          <w:rFonts w:ascii="Times New Roman" w:eastAsia="Times New Roman" w:hAnsi="Times New Roman" w:cs="Times New Roman"/>
          <w:b/>
          <w:color w:val="000000"/>
          <w:lang w:eastAsia="hr-HR"/>
        </w:rPr>
        <w:t>12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-01/2</w:t>
      </w:r>
      <w:r w:rsidR="00183067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-0</w:t>
      </w:r>
      <w:r w:rsidR="00F144FE">
        <w:rPr>
          <w:rFonts w:ascii="Times New Roman" w:eastAsia="Times New Roman" w:hAnsi="Times New Roman" w:cs="Times New Roman"/>
          <w:b/>
          <w:color w:val="000000"/>
          <w:lang w:eastAsia="hr-HR"/>
        </w:rPr>
        <w:t>4</w:t>
      </w:r>
      <w:r w:rsidR="00A47B3A">
        <w:rPr>
          <w:rFonts w:ascii="Times New Roman" w:eastAsia="Times New Roman" w:hAnsi="Times New Roman" w:cs="Times New Roman"/>
          <w:b/>
          <w:color w:val="000000"/>
          <w:lang w:eastAsia="hr-HR"/>
        </w:rPr>
        <w:t>/0</w:t>
      </w:r>
      <w:r w:rsidR="00F144FE">
        <w:rPr>
          <w:rFonts w:ascii="Times New Roman" w:eastAsia="Times New Roman" w:hAnsi="Times New Roman" w:cs="Times New Roman"/>
          <w:b/>
          <w:color w:val="000000"/>
          <w:lang w:eastAsia="hr-HR"/>
        </w:rPr>
        <w:t>2</w:t>
      </w:r>
    </w:p>
    <w:p w14:paraId="1B1EEF9C" w14:textId="7D11DD34" w:rsidR="00195D51" w:rsidRPr="00195D51" w:rsidRDefault="00A47B3A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URBROJ: 2109-31/0</w:t>
      </w:r>
      <w:r w:rsidR="00F144FE">
        <w:rPr>
          <w:rFonts w:ascii="Times New Roman" w:eastAsia="Times New Roman" w:hAnsi="Times New Roman" w:cs="Times New Roman"/>
          <w:b/>
          <w:color w:val="000000"/>
          <w:lang w:eastAsia="hr-HR"/>
        </w:rPr>
        <w:t>2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-2</w:t>
      </w:r>
      <w:r w:rsidR="00183067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-</w:t>
      </w:r>
      <w:r w:rsidR="00F144FE">
        <w:rPr>
          <w:rFonts w:ascii="Times New Roman" w:eastAsia="Times New Roman" w:hAnsi="Times New Roman" w:cs="Times New Roman"/>
          <w:b/>
          <w:color w:val="000000"/>
          <w:lang w:eastAsia="hr-HR"/>
        </w:rPr>
        <w:t>1</w:t>
      </w:r>
    </w:p>
    <w:p w14:paraId="0CDAFD7B" w14:textId="6F0BB76F" w:rsidR="00195D51" w:rsidRPr="00195D51" w:rsidRDefault="00377DBB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 Ivanovcu,  </w:t>
      </w:r>
      <w:r w:rsidR="00122156">
        <w:rPr>
          <w:rFonts w:ascii="Times New Roman" w:eastAsia="Times New Roman" w:hAnsi="Times New Roman" w:cs="Times New Roman"/>
          <w:b/>
          <w:color w:val="000000"/>
          <w:lang w:eastAsia="hr-HR"/>
        </w:rPr>
        <w:t>03</w:t>
      </w:r>
      <w:r w:rsidR="00CB620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  <w:r w:rsidR="00122156">
        <w:rPr>
          <w:rFonts w:ascii="Times New Roman" w:eastAsia="Times New Roman" w:hAnsi="Times New Roman" w:cs="Times New Roman"/>
          <w:b/>
          <w:color w:val="000000"/>
          <w:lang w:eastAsia="hr-HR"/>
        </w:rPr>
        <w:t>srpnja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</w:t>
      </w:r>
      <w:r w:rsidR="00183067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 w:rsidR="00770AC4">
        <w:rPr>
          <w:rFonts w:ascii="Times New Roman" w:eastAsia="Times New Roman" w:hAnsi="Times New Roman" w:cs="Times New Roman"/>
          <w:b/>
          <w:color w:val="000000"/>
          <w:lang w:eastAsia="hr-HR"/>
        </w:rPr>
        <w:t>.</w:t>
      </w:r>
      <w:r w:rsidR="00195D51"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  </w:t>
      </w:r>
      <w:r w:rsid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</w:t>
      </w:r>
    </w:p>
    <w:p w14:paraId="483B07F0" w14:textId="5E0F7E64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 Na temelju članka 107. stavka 9. Zakona o odgoju i obrazova</w:t>
      </w:r>
      <w:r w:rsidR="00676BCE">
        <w:rPr>
          <w:rFonts w:ascii="Times New Roman" w:eastAsia="Times New Roman" w:hAnsi="Times New Roman" w:cs="Times New Roman"/>
          <w:color w:val="000000"/>
          <w:lang w:eastAsia="hr-HR"/>
        </w:rPr>
        <w:t>nju u osnovnoj i srednjoj školi  (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Narodne novine broj 87/08, 86/09, 92/10, 105/10, 90/11, 16/12, 86/12, 94/13, 152/14, 7/17, 68/18,98/19 i 64/20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, 151/22, 156/23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) i članaka 12.,13. i 15.  Pravilnika o zapošljavanj</w:t>
      </w:r>
      <w:r w:rsidR="001C13F6">
        <w:rPr>
          <w:rFonts w:ascii="Times New Roman" w:eastAsia="Times New Roman" w:hAnsi="Times New Roman" w:cs="Times New Roman"/>
          <w:color w:val="000000"/>
          <w:lang w:eastAsia="hr-HR"/>
        </w:rPr>
        <w:t>u OŠ Ivanovec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na prijedlog ravnateljice Povjerenstvo za procjenu i vrednovanje kandidata za zapošljavanje donosi:</w:t>
      </w:r>
    </w:p>
    <w:p w14:paraId="1BAC5B2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D L U K U</w:t>
      </w:r>
    </w:p>
    <w:p w14:paraId="3E30CBC4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 NAČINU I SADRŽAJU PROCJENE ODNOSNO TESTIRANJA</w:t>
      </w:r>
    </w:p>
    <w:p w14:paraId="710602AE" w14:textId="3D0233CD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Odluka se </w:t>
      </w:r>
      <w:r w:rsidR="00377DBB">
        <w:rPr>
          <w:rFonts w:ascii="Times New Roman" w:eastAsia="Times New Roman" w:hAnsi="Times New Roman" w:cs="Times New Roman"/>
          <w:color w:val="000000"/>
          <w:lang w:eastAsia="hr-HR"/>
        </w:rPr>
        <w:t xml:space="preserve">odnosi na natječaj koji je dana </w:t>
      </w:r>
      <w:r w:rsidR="0033154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19</w:t>
      </w:r>
      <w:r w:rsidR="00770A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="0033154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lipnja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202</w:t>
      </w:r>
      <w:r w:rsidR="00E2417F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 w:rsidR="001C13F6">
        <w:rPr>
          <w:rFonts w:ascii="Times New Roman" w:eastAsia="Times New Roman" w:hAnsi="Times New Roman" w:cs="Times New Roman"/>
          <w:b/>
          <w:color w:val="000000"/>
          <w:lang w:eastAsia="hr-HR"/>
        </w:rPr>
        <w:t>.</w:t>
      </w: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objavljen na oglasnoj ploči i mrežnoj stanici škole te oglasnoj ploči i mrežnim stranicama Hrvatskog zavoda za zapošljavanje.</w:t>
      </w:r>
    </w:p>
    <w:p w14:paraId="5700E992" w14:textId="3E12656F" w:rsidR="006B6846" w:rsidRPr="006B6846" w:rsidRDefault="00331548" w:rsidP="006B684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Voditelj/ica računovodstva u školi 1</w:t>
      </w:r>
    </w:p>
    <w:p w14:paraId="4F25BE0F" w14:textId="5FEEA5E2" w:rsidR="006B6846" w:rsidRDefault="006B6846" w:rsidP="006B6846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određeno, </w:t>
      </w:r>
      <w:r w:rsidR="00331548">
        <w:rPr>
          <w:rFonts w:ascii="Times New Roman" w:eastAsia="Times New Roman" w:hAnsi="Times New Roman" w:cs="Times New Roman"/>
          <w:b/>
          <w:color w:val="000000"/>
          <w:lang w:eastAsia="hr-HR"/>
        </w:rPr>
        <w:t>ne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puno radno vrijeme, </w:t>
      </w:r>
      <w:r w:rsidR="00331548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20 sati tjedno,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1 izvršitelj/izvršitel</w:t>
      </w:r>
      <w:r w:rsidR="00BB46C9">
        <w:rPr>
          <w:rFonts w:ascii="Times New Roman" w:eastAsia="Times New Roman" w:hAnsi="Times New Roman" w:cs="Times New Roman"/>
          <w:b/>
          <w:color w:val="000000"/>
          <w:lang w:eastAsia="hr-HR"/>
        </w:rPr>
        <w:t>j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ica</w:t>
      </w:r>
    </w:p>
    <w:p w14:paraId="344AA38F" w14:textId="77777777" w:rsidR="006B6846" w:rsidRPr="006B6846" w:rsidRDefault="006B6846" w:rsidP="006B6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BAC7CB7" w14:textId="77777777" w:rsidR="00BB46C9" w:rsidRDefault="00BB46C9" w:rsidP="006B6846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E79289B" w14:textId="6E598767" w:rsidR="00195D51" w:rsidRDefault="00195D51" w:rsidP="006B6846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b/>
          <w:color w:val="000000"/>
          <w:lang w:eastAsia="hr-HR"/>
        </w:rPr>
        <w:t>PRAVILA PROCJENE ODNOSNO TESTIRANJA</w:t>
      </w:r>
    </w:p>
    <w:p w14:paraId="748DA302" w14:textId="4E5E0517" w:rsidR="005C7BE3" w:rsidRPr="00122156" w:rsidRDefault="005C7BE3" w:rsidP="005C7B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Sukladno odredbama Pravilnika o zapošljavanju OŠ Ivanovec obavit će </w:t>
      </w:r>
      <w:r w:rsidRPr="00676BCE">
        <w:rPr>
          <w:rFonts w:ascii="Times New Roman" w:eastAsia="Times New Roman" w:hAnsi="Times New Roman" w:cs="Times New Roman"/>
          <w:color w:val="000000"/>
          <w:lang w:eastAsia="hr-HR"/>
        </w:rPr>
        <w:t>se</w:t>
      </w:r>
      <w:r w:rsidRPr="00676BC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331548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pisana i </w:t>
      </w:r>
      <w:r w:rsidRPr="00676BCE">
        <w:rPr>
          <w:rFonts w:ascii="Times New Roman" w:eastAsia="Times New Roman" w:hAnsi="Times New Roman" w:cs="Times New Roman"/>
          <w:b/>
          <w:color w:val="000000"/>
          <w:lang w:eastAsia="hr-HR"/>
        </w:rPr>
        <w:t>usmena procjena</w:t>
      </w:r>
      <w:r w:rsidR="00E80A5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odnosno testiranje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kandidata </w:t>
      </w:r>
      <w:r w:rsidR="00331548">
        <w:rPr>
          <w:rFonts w:ascii="Times New Roman" w:eastAsia="Times New Roman" w:hAnsi="Times New Roman" w:cs="Times New Roman"/>
          <w:color w:val="000000"/>
          <w:lang w:eastAsia="hr-HR"/>
        </w:rPr>
        <w:t>koji ispunjavaju uvjete natječaja</w:t>
      </w:r>
      <w:r w:rsidR="00E80A53">
        <w:rPr>
          <w:rFonts w:ascii="Times New Roman" w:eastAsia="Times New Roman" w:hAnsi="Times New Roman" w:cs="Times New Roman"/>
          <w:color w:val="000000"/>
          <w:lang w:eastAsia="hr-HR"/>
        </w:rPr>
        <w:t xml:space="preserve"> iz područja </w:t>
      </w:r>
      <w:r w:rsidR="00E80A53" w:rsidRPr="0012215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osnova informatičke pismenosti</w:t>
      </w:r>
      <w:r w:rsidR="0012215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(Excel)</w:t>
      </w:r>
      <w:r w:rsidR="00E80A53" w:rsidRPr="0012215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 poznavanju odredbi zakona i propisa.</w:t>
      </w:r>
      <w:r w:rsidRPr="0012215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14:paraId="1CBC9D3D" w14:textId="77777777" w:rsid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515A07B9" w14:textId="5CAFD57B" w:rsidR="005C7BE3" w:rsidRDefault="005C7BE3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C7BE3">
        <w:rPr>
          <w:rFonts w:ascii="Times New Roman" w:eastAsia="Calibri" w:hAnsi="Times New Roman" w:cs="Times New Roman"/>
          <w:b/>
          <w:bCs/>
          <w:color w:val="000000"/>
        </w:rPr>
        <w:t xml:space="preserve">Dokumentacija za pripremu kandidata :  </w:t>
      </w:r>
    </w:p>
    <w:p w14:paraId="609DC069" w14:textId="77777777" w:rsidR="00122156" w:rsidRDefault="00122156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6854CC82" w14:textId="1B1ED02E" w:rsidR="00122156" w:rsidRPr="00122156" w:rsidRDefault="00122156" w:rsidP="00122156">
      <w:pPr>
        <w:pStyle w:val="Odlomakpopisa"/>
        <w:numPr>
          <w:ilvl w:val="0"/>
          <w:numId w:val="9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122156">
        <w:rPr>
          <w:rFonts w:ascii="Times New Roman" w:eastAsia="Calibri" w:hAnsi="Times New Roman" w:cs="Times New Roman"/>
          <w:color w:val="000000"/>
        </w:rPr>
        <w:t>Pravilnik o proračunskom računovodstvu i Računskom planu (NN158/23, 154/24)</w:t>
      </w:r>
    </w:p>
    <w:p w14:paraId="08252472" w14:textId="082FAFED" w:rsidR="00122156" w:rsidRPr="00122156" w:rsidRDefault="00122156" w:rsidP="00122156">
      <w:pPr>
        <w:pStyle w:val="Odlomakpopisa"/>
        <w:numPr>
          <w:ilvl w:val="0"/>
          <w:numId w:val="9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122156">
        <w:rPr>
          <w:rFonts w:ascii="Times New Roman" w:eastAsia="Calibri" w:hAnsi="Times New Roman" w:cs="Times New Roman"/>
          <w:color w:val="000000"/>
        </w:rPr>
        <w:t>Uredba o sastavljanju i predaji izjave o fiskalnoj odgovornosti i izvještaju o primjeni fiskalnih pravila (NN 95/19)</w:t>
      </w:r>
    </w:p>
    <w:p w14:paraId="287CC674" w14:textId="6FEBB6BC" w:rsidR="00122156" w:rsidRDefault="00122156" w:rsidP="00122156">
      <w:pPr>
        <w:pStyle w:val="Odlomakpopisa"/>
        <w:numPr>
          <w:ilvl w:val="0"/>
          <w:numId w:val="9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122156">
        <w:rPr>
          <w:rFonts w:ascii="Times New Roman" w:eastAsia="Calibri" w:hAnsi="Times New Roman" w:cs="Times New Roman"/>
          <w:color w:val="000000"/>
        </w:rPr>
        <w:t>Temeljni kolektivni ugovor za zaposlenike u javnim službama (NN 29/24)</w:t>
      </w:r>
    </w:p>
    <w:p w14:paraId="40CE4FAB" w14:textId="77C9A79C" w:rsidR="00122156" w:rsidRPr="00122156" w:rsidRDefault="00122156" w:rsidP="00122156">
      <w:pPr>
        <w:pStyle w:val="Odlomakpopisa"/>
        <w:numPr>
          <w:ilvl w:val="0"/>
          <w:numId w:val="9"/>
        </w:num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Zakon o odgoju i obrazovanju u osnovnoj i srednjoj školi (NN 87/08, 86/09, 92/10, 105/10, 90/11, 5/12, 16/12, 86/12, 126/12, 94/13, 152/14, 7/17, 68/18, 98/19, 64/20, 151/22, 155/23, 156/23)</w:t>
      </w:r>
    </w:p>
    <w:p w14:paraId="53EE9E95" w14:textId="77777777" w:rsidR="007642BF" w:rsidRPr="005C7BE3" w:rsidRDefault="007642BF" w:rsidP="005C7BE3">
      <w:pPr>
        <w:pStyle w:val="Odlomakpopisa"/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0AC70563" w14:textId="292270E7" w:rsidR="00195D51" w:rsidRPr="00122156" w:rsidRDefault="00195D51" w:rsidP="001221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22156">
        <w:rPr>
          <w:rFonts w:ascii="Times New Roman" w:eastAsia="Times New Roman" w:hAnsi="Times New Roman" w:cs="Times New Roman"/>
          <w:color w:val="000000"/>
          <w:lang w:eastAsia="hr-HR"/>
        </w:rPr>
        <w:t>Kandidati su obavezni pristupiti</w:t>
      </w:r>
      <w:r w:rsidR="00175A88">
        <w:rPr>
          <w:rFonts w:ascii="Times New Roman" w:eastAsia="Times New Roman" w:hAnsi="Times New Roman" w:cs="Times New Roman"/>
          <w:color w:val="000000"/>
          <w:lang w:eastAsia="hr-HR"/>
        </w:rPr>
        <w:t xml:space="preserve"> pisanoj </w:t>
      </w:r>
      <w:r w:rsidRPr="00122156">
        <w:rPr>
          <w:rFonts w:ascii="Times New Roman" w:eastAsia="Times New Roman" w:hAnsi="Times New Roman" w:cs="Times New Roman"/>
          <w:color w:val="000000"/>
          <w:lang w:eastAsia="hr-HR"/>
        </w:rPr>
        <w:t xml:space="preserve"> procjeni,</w:t>
      </w:r>
      <w:r w:rsidR="00175A88">
        <w:rPr>
          <w:rFonts w:ascii="Times New Roman" w:eastAsia="Times New Roman" w:hAnsi="Times New Roman" w:cs="Times New Roman"/>
          <w:color w:val="000000"/>
          <w:lang w:eastAsia="hr-HR"/>
        </w:rPr>
        <w:t xml:space="preserve"> a ukoliko na pisanoj procjeni ostvare 50 ili više % mogućih bodova i usmenoj procjeni</w:t>
      </w:r>
      <w:r w:rsidRPr="00122156">
        <w:rPr>
          <w:rFonts w:ascii="Times New Roman" w:eastAsia="Times New Roman" w:hAnsi="Times New Roman" w:cs="Times New Roman"/>
          <w:color w:val="000000"/>
          <w:lang w:eastAsia="hr-HR"/>
        </w:rPr>
        <w:t xml:space="preserve"> odnosno testiranju.</w:t>
      </w:r>
    </w:p>
    <w:p w14:paraId="10265B3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kandidat ne pristupi procjeni odnosno testiranju, smatra se da je povukao prijavu na natječaj.</w:t>
      </w:r>
    </w:p>
    <w:p w14:paraId="2A85316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Kandidati su dužni sobom ponijeti osobnu iskaznicu ili drugu identifikacijsku javnu ispravu na temelju koje se prije provođenja procjene odnosno testiranja utvrđuje identitet kandidata.</w:t>
      </w:r>
    </w:p>
    <w:p w14:paraId="52C61F81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Testiranju ne mogu pristupiti kandidati koji ne mogu dokazati identitet i osobe za koje je povjerenstvo utvrdilo da ne ispunjava formalne uvjete iz natječaja te čije prijave nisu pravodobne i potpune.</w:t>
      </w:r>
    </w:p>
    <w:p w14:paraId="15B369D6" w14:textId="48B14AE6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Prilikom usmene procjene odnosno testiranja svi članovi Povjerenstva za procjenu i vrednovanje kandidata za zapošljavanje imaju pravo postavljati do tri pitanja iz pravnih i drugih izvora utvrđenih ovom odlukom. Svaki član Povjerenstva svako postavljeno pitanje vrednuje pojedinačno od </w:t>
      </w:r>
      <w:r w:rsidR="00175A88">
        <w:rPr>
          <w:rFonts w:ascii="Times New Roman" w:eastAsia="Times New Roman" w:hAnsi="Times New Roman" w:cs="Times New Roman"/>
          <w:color w:val="000000"/>
          <w:lang w:eastAsia="hr-HR"/>
        </w:rPr>
        <w:t>0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do </w:t>
      </w:r>
      <w:r w:rsidR="00175A88">
        <w:rPr>
          <w:rFonts w:ascii="Times New Roman" w:eastAsia="Times New Roman" w:hAnsi="Times New Roman" w:cs="Times New Roman"/>
          <w:color w:val="000000"/>
          <w:lang w:eastAsia="hr-HR"/>
        </w:rPr>
        <w:t xml:space="preserve">2 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bod</w:t>
      </w:r>
      <w:r w:rsidR="00175A88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, a bodovi svih članova Povjerenstva na kraju se zbrajaju.</w:t>
      </w:r>
    </w:p>
    <w:p w14:paraId="1EF005A5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obavljene procjene odnosno testiranja Povjerenstvo utvrđuje rezultat procjene odnosno testiranje za svakog kandidata koji je pristupio procjeni odnosno testiranju.</w:t>
      </w:r>
    </w:p>
    <w:p w14:paraId="791548AE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Nakon utvrđivanja rezultata testiranja Povjerenstvo utvrđuje  rang listu (ljestvicu poretka) kandidata koju isti dan dostavlja ravnateljici Škole.</w:t>
      </w:r>
    </w:p>
    <w:p w14:paraId="40922ED3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Na temelju dostavljene rang liste kandidata ravnateljica  odlučuje o kandidatu za kojeg će zatražiti prethodnu suglasnost Školskog odbora za zasnivanje radnog odnosa.</w:t>
      </w:r>
    </w:p>
    <w:p w14:paraId="431B38FB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Odluku iz stavka 1. ovoga članka ravnateljica  donosi između tri najbolje rangirana kandidata prema broju bodova.</w:t>
      </w:r>
    </w:p>
    <w:p w14:paraId="0665D758" w14:textId="77777777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Ako dva ili više kandidata ostvare jednak broj bodova, ravnateljica  može odlučiti između svih kandidata koji imaju tri najbolje bodovana rezultata.</w:t>
      </w:r>
    </w:p>
    <w:p w14:paraId="0C02FC80" w14:textId="2DA80B09" w:rsidR="00195D51" w:rsidRPr="00195D51" w:rsidRDefault="00195D51" w:rsidP="00195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Prije odluke iz stavka 1. ovoga članka ravnateljica 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može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po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zvati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kandidat</w:t>
      </w:r>
      <w:r w:rsidR="002F04FD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ili kandidate na razgovor.</w:t>
      </w:r>
    </w:p>
    <w:p w14:paraId="699D7072" w14:textId="044CB703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>O terminu razgovora s ravnateljicom kandidati će biti obaviješteni</w:t>
      </w:r>
      <w:r w:rsidR="0090522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7EFBD39" w14:textId="77777777" w:rsidR="00195D51" w:rsidRPr="00195D51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33B1E8F" w14:textId="77777777" w:rsidR="00195D51" w:rsidRPr="002842C4" w:rsidRDefault="00195D51" w:rsidP="00195D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2842C4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DATUM, VRIJEME I MJESTO PROCJENE ODNOSNO TESTIRANJA</w:t>
      </w:r>
    </w:p>
    <w:p w14:paraId="407A6BBA" w14:textId="3878FDDB" w:rsidR="001C13F6" w:rsidRPr="00175A88" w:rsidRDefault="00175A88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Pisana</w:t>
      </w:r>
      <w:r w:rsidR="001C13F6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pro</w:t>
      </w:r>
      <w:r w:rsidR="00AC2C67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cjena odnosno testiranje kandidata</w:t>
      </w:r>
      <w:r w:rsidR="001C13F6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održat će se u </w:t>
      </w: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četvrtak</w:t>
      </w:r>
      <w:r w:rsidR="001C13F6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, </w:t>
      </w: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09</w:t>
      </w:r>
      <w:r w:rsidR="00770AC4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  <w:r w:rsidR="00CB6204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E2417F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</w:t>
      </w: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rpnja</w:t>
      </w:r>
      <w:r w:rsidR="002F04FD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202</w:t>
      </w:r>
      <w:r w:rsidR="00E2417F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6</w:t>
      </w:r>
      <w:r w:rsidR="002F04FD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. </w:t>
      </w: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u 8.00 sati </w:t>
      </w:r>
      <w:r w:rsidR="001C13F6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 prostorima OŠ Ivanovec</w:t>
      </w:r>
      <w:r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, usmena procjena odmah nakon pisane.</w:t>
      </w:r>
      <w:r w:rsidR="002F04FD" w:rsidRPr="00175A8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14:paraId="4FF8FD5D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1CAAC2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Povjerenstvo za  procjenu i vrednovanje</w:t>
      </w:r>
    </w:p>
    <w:p w14:paraId="4CCFA360" w14:textId="77777777" w:rsidR="00195D51" w:rsidRPr="00195D51" w:rsidRDefault="00195D51" w:rsidP="00195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195D51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kandidata za zapošljavanje</w:t>
      </w:r>
    </w:p>
    <w:p w14:paraId="54BB7DFA" w14:textId="77777777" w:rsidR="00195D51" w:rsidRPr="00195D51" w:rsidRDefault="00195D51" w:rsidP="00195D51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DCD36F" w14:textId="77777777" w:rsidR="00195D51" w:rsidRPr="00195D51" w:rsidRDefault="00195D51" w:rsidP="00195D51">
      <w:pPr>
        <w:rPr>
          <w:rFonts w:ascii="Times New Roman" w:hAnsi="Times New Roman" w:cs="Times New Roman"/>
        </w:rPr>
      </w:pPr>
    </w:p>
    <w:p w14:paraId="2DA82D94" w14:textId="77777777" w:rsidR="008E5EF1" w:rsidRPr="00195D51" w:rsidRDefault="008E5EF1">
      <w:pPr>
        <w:rPr>
          <w:rFonts w:ascii="Times New Roman" w:hAnsi="Times New Roman" w:cs="Times New Roman"/>
        </w:rPr>
      </w:pPr>
    </w:p>
    <w:sectPr w:rsidR="008E5EF1" w:rsidRPr="00195D51" w:rsidSect="0075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740E"/>
    <w:multiLevelType w:val="hybridMultilevel"/>
    <w:tmpl w:val="F746DD68"/>
    <w:lvl w:ilvl="0" w:tplc="2FCAA17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D7853"/>
    <w:multiLevelType w:val="hybridMultilevel"/>
    <w:tmpl w:val="39C81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7F43"/>
    <w:multiLevelType w:val="hybridMultilevel"/>
    <w:tmpl w:val="E9D41A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646F7"/>
    <w:multiLevelType w:val="hybridMultilevel"/>
    <w:tmpl w:val="E9D41A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4E67"/>
    <w:multiLevelType w:val="hybridMultilevel"/>
    <w:tmpl w:val="11B813CC"/>
    <w:lvl w:ilvl="0" w:tplc="FA0C3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9C54C1"/>
    <w:multiLevelType w:val="hybridMultilevel"/>
    <w:tmpl w:val="CBEEE33C"/>
    <w:lvl w:ilvl="0" w:tplc="909666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4367CE"/>
    <w:multiLevelType w:val="hybridMultilevel"/>
    <w:tmpl w:val="2D14D1F4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45828"/>
    <w:multiLevelType w:val="hybridMultilevel"/>
    <w:tmpl w:val="54584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0778"/>
    <w:multiLevelType w:val="hybridMultilevel"/>
    <w:tmpl w:val="C0BEE7C6"/>
    <w:lvl w:ilvl="0" w:tplc="556A4F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51"/>
    <w:rsid w:val="00020105"/>
    <w:rsid w:val="00035D66"/>
    <w:rsid w:val="000D16EC"/>
    <w:rsid w:val="00122156"/>
    <w:rsid w:val="00160580"/>
    <w:rsid w:val="001679F4"/>
    <w:rsid w:val="00175A88"/>
    <w:rsid w:val="00183067"/>
    <w:rsid w:val="00195D51"/>
    <w:rsid w:val="001C13F6"/>
    <w:rsid w:val="00203C17"/>
    <w:rsid w:val="002842C4"/>
    <w:rsid w:val="002F04FD"/>
    <w:rsid w:val="00331548"/>
    <w:rsid w:val="00377DBB"/>
    <w:rsid w:val="004E70BB"/>
    <w:rsid w:val="0056105E"/>
    <w:rsid w:val="00561A89"/>
    <w:rsid w:val="005A1901"/>
    <w:rsid w:val="005C7BE3"/>
    <w:rsid w:val="005E6CD9"/>
    <w:rsid w:val="00676BCE"/>
    <w:rsid w:val="0068332A"/>
    <w:rsid w:val="006B6846"/>
    <w:rsid w:val="006E0927"/>
    <w:rsid w:val="006F46FF"/>
    <w:rsid w:val="006F5257"/>
    <w:rsid w:val="00720AEA"/>
    <w:rsid w:val="007357C6"/>
    <w:rsid w:val="007642BF"/>
    <w:rsid w:val="00770AC4"/>
    <w:rsid w:val="008E5EF1"/>
    <w:rsid w:val="00905227"/>
    <w:rsid w:val="00910016"/>
    <w:rsid w:val="00A47B3A"/>
    <w:rsid w:val="00AC2C67"/>
    <w:rsid w:val="00AF34C1"/>
    <w:rsid w:val="00B40FF9"/>
    <w:rsid w:val="00BB46C9"/>
    <w:rsid w:val="00CB6204"/>
    <w:rsid w:val="00E15298"/>
    <w:rsid w:val="00E2417F"/>
    <w:rsid w:val="00E65148"/>
    <w:rsid w:val="00E80A53"/>
    <w:rsid w:val="00F144FE"/>
    <w:rsid w:val="00F34B67"/>
    <w:rsid w:val="00FB7600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A9A7"/>
  <w15:chartTrackingRefBased/>
  <w15:docId w15:val="{17B0DB65-D20F-4305-8EFD-0143279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D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B3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6B6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Ivanovec</dc:creator>
  <cp:keywords/>
  <dc:description/>
  <cp:lastModifiedBy>Ksenija Korent</cp:lastModifiedBy>
  <cp:revision>23</cp:revision>
  <cp:lastPrinted>2026-07-03T10:03:00Z</cp:lastPrinted>
  <dcterms:created xsi:type="dcterms:W3CDTF">2023-08-31T09:45:00Z</dcterms:created>
  <dcterms:modified xsi:type="dcterms:W3CDTF">2026-07-03T10:25:00Z</dcterms:modified>
</cp:coreProperties>
</file>