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69FC" w14:textId="59F5F3C4" w:rsidR="00FD6852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hr-HR"/>
        </w:rPr>
        <w:t>MEĐIMURSKA ŽUPANIJA</w:t>
      </w:r>
    </w:p>
    <w:p w14:paraId="65B1569B" w14:textId="31EE04BF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O</w:t>
      </w:r>
      <w:r w:rsidR="00FD68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snovna škola </w:t>
      </w:r>
      <w:proofErr w:type="spellStart"/>
      <w:r w:rsidR="00FD6852">
        <w:rPr>
          <w:rFonts w:ascii="Times New Roman" w:eastAsia="Times New Roman" w:hAnsi="Times New Roman" w:cs="Times New Roman"/>
          <w:b/>
          <w:color w:val="000000"/>
          <w:lang w:eastAsia="hr-HR"/>
        </w:rPr>
        <w:t>Ivanovec</w:t>
      </w:r>
      <w:proofErr w:type="spellEnd"/>
    </w:p>
    <w:p w14:paraId="5F54609B" w14:textId="0A16841D" w:rsidR="00195D51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Ulica bana Jelačića 26,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hr-HR"/>
        </w:rPr>
        <w:t>Ivanovec</w:t>
      </w:r>
      <w:proofErr w:type="spellEnd"/>
    </w:p>
    <w:p w14:paraId="64B8AEEC" w14:textId="07F7A20C" w:rsidR="00FD6852" w:rsidRPr="00195D51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40 000 Čakovec</w:t>
      </w:r>
    </w:p>
    <w:p w14:paraId="430B1484" w14:textId="7422EC52" w:rsidR="00195D51" w:rsidRPr="00195D51" w:rsidRDefault="00377DBB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KLASA:100-01/2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 w:rsidR="00195D51"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-01</w:t>
      </w:r>
      <w:r w:rsidR="00A47B3A">
        <w:rPr>
          <w:rFonts w:ascii="Times New Roman" w:eastAsia="Times New Roman" w:hAnsi="Times New Roman" w:cs="Times New Roman"/>
          <w:b/>
          <w:color w:val="000000"/>
          <w:lang w:eastAsia="hr-HR"/>
        </w:rPr>
        <w:t>/01</w:t>
      </w:r>
    </w:p>
    <w:p w14:paraId="1B1EEF9C" w14:textId="62E7C002" w:rsidR="00195D51" w:rsidRPr="00195D51" w:rsidRDefault="00A47B3A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URBROJ: 2109-31/01-2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-</w:t>
      </w:r>
      <w:r w:rsidR="006B6846">
        <w:rPr>
          <w:rFonts w:ascii="Times New Roman" w:eastAsia="Times New Roman" w:hAnsi="Times New Roman" w:cs="Times New Roman"/>
          <w:b/>
          <w:color w:val="000000"/>
          <w:lang w:eastAsia="hr-HR"/>
        </w:rPr>
        <w:t>3</w:t>
      </w:r>
    </w:p>
    <w:p w14:paraId="0CDAFD7B" w14:textId="60CD9F53" w:rsidR="00195D51" w:rsidRPr="00195D51" w:rsidRDefault="00377DBB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hr-HR"/>
        </w:rPr>
        <w:t>Ivanovcu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,  </w:t>
      </w:r>
      <w:r w:rsidR="006B6846">
        <w:rPr>
          <w:rFonts w:ascii="Times New Roman" w:eastAsia="Times New Roman" w:hAnsi="Times New Roman" w:cs="Times New Roman"/>
          <w:b/>
          <w:color w:val="000000"/>
          <w:lang w:eastAsia="hr-HR"/>
        </w:rPr>
        <w:t>22</w:t>
      </w:r>
      <w:r w:rsidR="00CB620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  <w:r w:rsidR="007357C6">
        <w:rPr>
          <w:rFonts w:ascii="Times New Roman" w:eastAsia="Times New Roman" w:hAnsi="Times New Roman" w:cs="Times New Roman"/>
          <w:b/>
          <w:color w:val="000000"/>
          <w:lang w:eastAsia="hr-HR"/>
        </w:rPr>
        <w:t>prosinca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2025.</w:t>
      </w:r>
      <w:r w:rsidR="00195D51"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  </w:t>
      </w:r>
      <w:r w:rsidR="00676B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</w:t>
      </w:r>
    </w:p>
    <w:p w14:paraId="483B07F0" w14:textId="5E0F7E64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 Na temelju članka 107. stavka 9. Zakona o odgoju i obrazova</w:t>
      </w:r>
      <w:r w:rsidR="00676BCE">
        <w:rPr>
          <w:rFonts w:ascii="Times New Roman" w:eastAsia="Times New Roman" w:hAnsi="Times New Roman" w:cs="Times New Roman"/>
          <w:color w:val="000000"/>
          <w:lang w:eastAsia="hr-HR"/>
        </w:rPr>
        <w:t>nju u osnovnoj i srednjoj školi  (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Narodne novine broj 87/08, 86/09, 92/10, 105/10, 90/11, 16/12, 86/12, 94/13, 152/14, 7/17, 68/18,98/19 i 64/20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, 151/22, 156/23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) i članaka 12.,13. i 15.  Pravilnika o zapošljavanj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 xml:space="preserve">u OŠ </w:t>
      </w:r>
      <w:proofErr w:type="spellStart"/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Ivanovec</w:t>
      </w:r>
      <w:proofErr w:type="spellEnd"/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na prijedlog ravnateljice Povjerenstvo za procjenu i vrednovanje kandidata za zapošljavanje donosi:</w:t>
      </w:r>
    </w:p>
    <w:p w14:paraId="1BAC5B2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D L U K U</w:t>
      </w:r>
    </w:p>
    <w:p w14:paraId="3E30CBC4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NAČINU I SADRŽAJU PROCJENE ODNOSNO TESTIRANJA</w:t>
      </w:r>
    </w:p>
    <w:p w14:paraId="710602AE" w14:textId="6D015204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Odluka se </w:t>
      </w:r>
      <w:r w:rsidR="00377DBB">
        <w:rPr>
          <w:rFonts w:ascii="Times New Roman" w:eastAsia="Times New Roman" w:hAnsi="Times New Roman" w:cs="Times New Roman"/>
          <w:color w:val="000000"/>
          <w:lang w:eastAsia="hr-HR"/>
        </w:rPr>
        <w:t xml:space="preserve">odnosi na natječaj koji je dana </w:t>
      </w:r>
      <w:r w:rsidR="006B684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08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 w:rsidR="006B684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prosinca</w:t>
      </w:r>
      <w:r w:rsidR="001C13F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202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 w:rsidR="001C13F6">
        <w:rPr>
          <w:rFonts w:ascii="Times New Roman" w:eastAsia="Times New Roman" w:hAnsi="Times New Roman" w:cs="Times New Roman"/>
          <w:b/>
          <w:color w:val="000000"/>
          <w:lang w:eastAsia="hr-HR"/>
        </w:rPr>
        <w:t>.</w:t>
      </w: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objavljen na oglasnoj ploči i mrežnoj stanici škole te oglasnoj ploči i mrežnim stranicama Hrvatskog zavoda za zapošljavanje.</w:t>
      </w:r>
    </w:p>
    <w:p w14:paraId="5700E992" w14:textId="77777777" w:rsidR="006B6846" w:rsidRPr="006B6846" w:rsidRDefault="006B6846" w:rsidP="006B684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Operativni djelatnik/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za sigurnost i civilnu zaštitu u odgojno-obrazovnim ustanovama</w:t>
      </w:r>
      <w:r w:rsidR="00720AE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195D51"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14:paraId="7482659C" w14:textId="6992CD96" w:rsidR="006B6846" w:rsidRDefault="006B6846" w:rsidP="006B6846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neodređeno, puno radno vrijeme, 1 izvršitelj/izvršiteljica</w:t>
      </w:r>
    </w:p>
    <w:p w14:paraId="4F25BE0F" w14:textId="4B1B38A9" w:rsidR="006B6846" w:rsidRDefault="006B6846" w:rsidP="006B6846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određeno, puno radno vrijeme, 1 izvršitelj/izvršitel</w:t>
      </w:r>
      <w:r w:rsidR="00BB46C9">
        <w:rPr>
          <w:rFonts w:ascii="Times New Roman" w:eastAsia="Times New Roman" w:hAnsi="Times New Roman" w:cs="Times New Roman"/>
          <w:b/>
          <w:color w:val="000000"/>
          <w:lang w:eastAsia="hr-HR"/>
        </w:rPr>
        <w:t>j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ica</w:t>
      </w:r>
    </w:p>
    <w:p w14:paraId="344AA38F" w14:textId="77777777" w:rsidR="006B6846" w:rsidRPr="006B6846" w:rsidRDefault="006B6846" w:rsidP="006B6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BAC7CB7" w14:textId="77777777" w:rsidR="00BB46C9" w:rsidRDefault="00BB46C9" w:rsidP="006B6846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E79289B" w14:textId="6E598767" w:rsidR="00195D51" w:rsidRDefault="00195D51" w:rsidP="006B6846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PRAVILA PROCJENE ODNOSNO TESTIRANJA</w:t>
      </w:r>
    </w:p>
    <w:p w14:paraId="748DA302" w14:textId="77777777" w:rsidR="005C7BE3" w:rsidRPr="00195D51" w:rsidRDefault="005C7BE3" w:rsidP="005C7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Sukladno odredbama Pravilnika o zapošljavanju OŠ </w:t>
      </w:r>
      <w:proofErr w:type="spellStart"/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Ivanovec</w:t>
      </w:r>
      <w:proofErr w:type="spellEnd"/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obavit će </w:t>
      </w:r>
      <w:r w:rsidRPr="00676BCE">
        <w:rPr>
          <w:rFonts w:ascii="Times New Roman" w:eastAsia="Times New Roman" w:hAnsi="Times New Roman" w:cs="Times New Roman"/>
          <w:color w:val="000000"/>
          <w:lang w:eastAsia="hr-HR"/>
        </w:rPr>
        <w:t>se</w:t>
      </w:r>
      <w:r w:rsidRPr="00676B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usmena procjena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odnosno testiranje kandidata prijavljenih na natječaj putem usmenog ispitivanja iz područja: </w:t>
      </w:r>
    </w:p>
    <w:p w14:paraId="1CBC9D3D" w14:textId="77777777" w:rsidR="005C7BE3" w:rsidRDefault="005C7BE3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515A07B9" w14:textId="32D7D2BE" w:rsidR="005C7BE3" w:rsidRDefault="005C7BE3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5C7BE3">
        <w:rPr>
          <w:rFonts w:ascii="Times New Roman" w:eastAsia="Calibri" w:hAnsi="Times New Roman" w:cs="Times New Roman"/>
          <w:b/>
          <w:bCs/>
          <w:color w:val="000000"/>
        </w:rPr>
        <w:t xml:space="preserve">Dokumentacija za pripremu kandidata :  </w:t>
      </w:r>
    </w:p>
    <w:p w14:paraId="53EE9E95" w14:textId="77777777" w:rsidR="007642BF" w:rsidRPr="005C7BE3" w:rsidRDefault="007642BF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7ED8A82F" w14:textId="77777777" w:rsidR="006B6846" w:rsidRDefault="006B6846" w:rsidP="006B6846">
      <w:pPr>
        <w:pStyle w:val="Odlomakpopisa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 (Narodne novine, broj 40/14., 71/25.) </w:t>
      </w:r>
    </w:p>
    <w:p w14:paraId="58B914C6" w14:textId="36F2BF22" w:rsidR="006B6846" w:rsidRDefault="006B6846" w:rsidP="006B684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kontroli ulaska i izlaska u školskim ustanovama</w:t>
      </w:r>
      <w:r w:rsidR="00203C17">
        <w:rPr>
          <w:rFonts w:ascii="Times New Roman" w:hAnsi="Times New Roman" w:cs="Times New Roman"/>
        </w:rPr>
        <w:t>, Ministarstvo znanosti, obrazovanja i mladih,</w:t>
      </w:r>
      <w:r>
        <w:rPr>
          <w:rFonts w:ascii="Times New Roman" w:hAnsi="Times New Roman" w:cs="Times New Roman"/>
        </w:rPr>
        <w:t xml:space="preserve"> siječanj 2025.</w:t>
      </w:r>
    </w:p>
    <w:p w14:paraId="3E1FC51B" w14:textId="61AD49D0" w:rsidR="006B6846" w:rsidRPr="00203C17" w:rsidRDefault="006B6846" w:rsidP="006B6846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03C17">
        <w:rPr>
          <w:rFonts w:ascii="Times New Roman" w:hAnsi="Times New Roman" w:cs="Times New Roman"/>
        </w:rPr>
        <w:t xml:space="preserve">Kućni red OŠ </w:t>
      </w:r>
      <w:proofErr w:type="spellStart"/>
      <w:r w:rsidRPr="00203C17">
        <w:rPr>
          <w:rFonts w:ascii="Times New Roman" w:hAnsi="Times New Roman" w:cs="Times New Roman"/>
        </w:rPr>
        <w:t>Ivanovec</w:t>
      </w:r>
      <w:proofErr w:type="spellEnd"/>
    </w:p>
    <w:p w14:paraId="1DEA53A1" w14:textId="1B31DA67" w:rsidR="006B6846" w:rsidRPr="00203C17" w:rsidRDefault="006B6846" w:rsidP="006B6846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03C17">
        <w:rPr>
          <w:rFonts w:ascii="Times New Roman" w:hAnsi="Times New Roman" w:cs="Times New Roman"/>
        </w:rPr>
        <w:t>Protokol o postupanju u slučaju nasilja među djecom i mladima, Ministarstvo rada, mirovinskog sustava, obitelji i socijalne politike, Zagreb ožujak 2024.</w:t>
      </w:r>
    </w:p>
    <w:p w14:paraId="0AC70563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Kandidati su obavezni pristupiti usmenoj procjeni, odnosno testiranju.</w:t>
      </w:r>
    </w:p>
    <w:p w14:paraId="10265B3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Ako kandidat ne pristupi procjeni odnosno testiranju, smatra se da je povukao prijavu na natječaj.</w:t>
      </w:r>
    </w:p>
    <w:p w14:paraId="2A85316E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Kandidati su dužni sobom ponijeti osobnu iskaznicu ili drugu identifikacijsku javnu ispravu na temelju koje se prije provođenja procjene odnosno testiranja utvrđuje identitet kandidata.</w:t>
      </w:r>
    </w:p>
    <w:p w14:paraId="52C61F8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Testiranju ne mogu pristupiti kandidati koji ne mogu dokazati identitet i osobe za koje je povjerenstvo utvrdilo da ne ispunjava formalne uvjete iz natječaja te čije prijave nisu pravodobne i potpune.</w:t>
      </w:r>
    </w:p>
    <w:p w14:paraId="15B369D6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Prilikom usmene procjene odnosno testiranja svi članovi Povjerenstva za procjenu i vrednovanje kandidata za zapošljavanje imaju pravo postavljati do tri pitanja iz pravnih i drugih izvora utvrđenih ovom odlukom. Svaki član Povjerenstva svako postavljeno pitanje vrednuje pojedinačno od 1 do 5 bodova, a bodovi svih članova Povjerenstva na kraju se zbrajaju.</w:t>
      </w:r>
    </w:p>
    <w:p w14:paraId="1EF005A5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Nakon obavljene procjene odnosno testiranja Povjerenstvo utvrđuje rezultat procjene odnosno testiranje za svakog kandidata koji je pristupio procjeni odnosno testiranju.</w:t>
      </w:r>
    </w:p>
    <w:p w14:paraId="791548AE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Nakon utvrđivanja rezultata testiranja Povjerenstvo utvrđuje  rang listu (ljestvicu poretka) kandidata koju isti dan dostavlja ravnateljici Škole.</w:t>
      </w:r>
    </w:p>
    <w:p w14:paraId="40922ED3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 temelju dostavljene rang liste kandidata ravnateljica  odlučuje o kandidatu za kojeg će zatražiti prethodnu suglasnost Školskog odbora za zasnivanje radnog odnosa.</w:t>
      </w:r>
    </w:p>
    <w:p w14:paraId="431B38FB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Odluku iz stavka 1. ovoga članka ravnateljica  donosi između tri najbolje rangirana kandidata prema broju bodova.</w:t>
      </w:r>
    </w:p>
    <w:p w14:paraId="0665D758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Ako dva ili više kandidata ostvare jednak broj bodova, ravnateljica  može odlučiti između svih kandidata koji imaju tri najbolje bodovana rezultata.</w:t>
      </w:r>
    </w:p>
    <w:p w14:paraId="0C02FC80" w14:textId="2DA80B09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Prije odluke iz stavka 1. ovoga članka ravnateljica 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može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po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zvati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kandidat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ili kandidate na razgovor.</w:t>
      </w:r>
    </w:p>
    <w:p w14:paraId="699D7072" w14:textId="044CB703" w:rsidR="00195D51" w:rsidRPr="00195D51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 terminu razgovora s ravnateljicom kandidati će biti obaviješteni</w:t>
      </w:r>
      <w:r w:rsidR="0090522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7EFBD39" w14:textId="77777777" w:rsidR="00195D51" w:rsidRPr="00195D51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33B1E8F" w14:textId="77777777" w:rsidR="00195D51" w:rsidRPr="002842C4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842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DATUM, VRIJEME I MJESTO PROCJENE ODNOSNO TESTIRANJA</w:t>
      </w:r>
    </w:p>
    <w:p w14:paraId="407A6BBA" w14:textId="5CA9F3CD" w:rsidR="001C13F6" w:rsidRPr="00195D51" w:rsidRDefault="001C13F6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Usmena pro</w:t>
      </w:r>
      <w:r w:rsidR="00AC2C67">
        <w:rPr>
          <w:rFonts w:ascii="Times New Roman" w:eastAsia="Times New Roman" w:hAnsi="Times New Roman" w:cs="Times New Roman"/>
          <w:color w:val="000000"/>
          <w:lang w:eastAsia="hr-HR"/>
        </w:rPr>
        <w:t>cjena odnosno testiranje kandidata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održat će se </w:t>
      </w:r>
      <w:r w:rsidRPr="001C1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 </w:t>
      </w:r>
      <w:r w:rsidR="00203C1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ponedjeljak</w:t>
      </w:r>
      <w:r w:rsidRPr="001C1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, </w:t>
      </w:r>
      <w:r w:rsidR="00203C1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</w:t>
      </w:r>
      <w:r w:rsidR="004E70B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  <w:r w:rsidR="00CB620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prosinca</w:t>
      </w:r>
      <w:r w:rsidR="002F04F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202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5</w:t>
      </w:r>
      <w:r w:rsidR="002F04F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prostorima OŠ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Ivanovec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 xml:space="preserve"> O točnom vremenu testiranja kandidati će biti obaviješteni.</w:t>
      </w:r>
    </w:p>
    <w:p w14:paraId="4FF8FD5D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E1CAAC2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Povjerenstvo za  procjenu i vrednovanje</w:t>
      </w:r>
    </w:p>
    <w:p w14:paraId="4CCFA360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kandidata za zapošljavanje</w:t>
      </w:r>
    </w:p>
    <w:p w14:paraId="54BB7DFA" w14:textId="77777777" w:rsidR="00195D51" w:rsidRPr="00195D51" w:rsidRDefault="00195D51" w:rsidP="00195D51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DCD36F" w14:textId="77777777" w:rsidR="00195D51" w:rsidRPr="00195D51" w:rsidRDefault="00195D51" w:rsidP="00195D51">
      <w:pPr>
        <w:rPr>
          <w:rFonts w:ascii="Times New Roman" w:hAnsi="Times New Roman" w:cs="Times New Roman"/>
        </w:rPr>
      </w:pPr>
    </w:p>
    <w:p w14:paraId="2DA82D94" w14:textId="77777777" w:rsidR="008E5EF1" w:rsidRPr="00195D51" w:rsidRDefault="008E5EF1">
      <w:pPr>
        <w:rPr>
          <w:rFonts w:ascii="Times New Roman" w:hAnsi="Times New Roman" w:cs="Times New Roman"/>
        </w:rPr>
      </w:pPr>
    </w:p>
    <w:sectPr w:rsidR="008E5EF1" w:rsidRPr="00195D51" w:rsidSect="0075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40E"/>
    <w:multiLevelType w:val="hybridMultilevel"/>
    <w:tmpl w:val="F746DD68"/>
    <w:lvl w:ilvl="0" w:tplc="2FCAA17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7F43"/>
    <w:multiLevelType w:val="hybridMultilevel"/>
    <w:tmpl w:val="E9D41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46F7"/>
    <w:multiLevelType w:val="hybridMultilevel"/>
    <w:tmpl w:val="E9D41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54C1"/>
    <w:multiLevelType w:val="hybridMultilevel"/>
    <w:tmpl w:val="CBEEE33C"/>
    <w:lvl w:ilvl="0" w:tplc="909666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4367CE"/>
    <w:multiLevelType w:val="hybridMultilevel"/>
    <w:tmpl w:val="2D14D1F4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45828"/>
    <w:multiLevelType w:val="hybridMultilevel"/>
    <w:tmpl w:val="54584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40778"/>
    <w:multiLevelType w:val="hybridMultilevel"/>
    <w:tmpl w:val="C0BEE7C6"/>
    <w:lvl w:ilvl="0" w:tplc="556A4F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51"/>
    <w:rsid w:val="00020105"/>
    <w:rsid w:val="000D16EC"/>
    <w:rsid w:val="00160580"/>
    <w:rsid w:val="001679F4"/>
    <w:rsid w:val="00195D51"/>
    <w:rsid w:val="001C13F6"/>
    <w:rsid w:val="00203C17"/>
    <w:rsid w:val="002842C4"/>
    <w:rsid w:val="002F04FD"/>
    <w:rsid w:val="00377DBB"/>
    <w:rsid w:val="004E70BB"/>
    <w:rsid w:val="0056105E"/>
    <w:rsid w:val="00561A89"/>
    <w:rsid w:val="005A1901"/>
    <w:rsid w:val="005C7BE3"/>
    <w:rsid w:val="005E6CD9"/>
    <w:rsid w:val="00676BCE"/>
    <w:rsid w:val="0068332A"/>
    <w:rsid w:val="006B6846"/>
    <w:rsid w:val="006E0927"/>
    <w:rsid w:val="006F46FF"/>
    <w:rsid w:val="006F5257"/>
    <w:rsid w:val="00720AEA"/>
    <w:rsid w:val="007357C6"/>
    <w:rsid w:val="007642BF"/>
    <w:rsid w:val="00770AC4"/>
    <w:rsid w:val="008E5EF1"/>
    <w:rsid w:val="00905227"/>
    <w:rsid w:val="00910016"/>
    <w:rsid w:val="00A47B3A"/>
    <w:rsid w:val="00A759D8"/>
    <w:rsid w:val="00AC2C67"/>
    <w:rsid w:val="00AF34C1"/>
    <w:rsid w:val="00B40FF9"/>
    <w:rsid w:val="00BB46C9"/>
    <w:rsid w:val="00CB6204"/>
    <w:rsid w:val="00E15298"/>
    <w:rsid w:val="00E65148"/>
    <w:rsid w:val="00F34B67"/>
    <w:rsid w:val="00FB7600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A9A7"/>
  <w15:chartTrackingRefBased/>
  <w15:docId w15:val="{17B0DB65-D20F-4305-8EFD-0143279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D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D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B3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6B6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Ivanovec</dc:creator>
  <cp:keywords/>
  <dc:description/>
  <cp:lastModifiedBy>Tanja Radiković</cp:lastModifiedBy>
  <cp:revision>2</cp:revision>
  <cp:lastPrinted>2025-08-28T08:31:00Z</cp:lastPrinted>
  <dcterms:created xsi:type="dcterms:W3CDTF">2025-12-22T12:45:00Z</dcterms:created>
  <dcterms:modified xsi:type="dcterms:W3CDTF">2025-12-22T12:45:00Z</dcterms:modified>
</cp:coreProperties>
</file>