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74" w:rsidRPr="005F348A" w:rsidRDefault="006C2974" w:rsidP="006C2974">
      <w:pPr>
        <w:shd w:val="clear" w:color="auto" w:fill="FFFFFF"/>
        <w:spacing w:after="36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OSNOVNA ŠKOLA IVANOVEC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br/>
        <w:t>Ulica bana Jelačića bb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br/>
        <w:t>Tel/fax: 040 337 221</w:t>
      </w:r>
    </w:p>
    <w:p w:rsidR="006C2974" w:rsidRPr="005F348A" w:rsidRDefault="006C2974" w:rsidP="006C2974">
      <w:pPr>
        <w:shd w:val="clear" w:color="auto" w:fill="FFFFFF"/>
        <w:spacing w:after="36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5F348A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KL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ASA:112-01/20-01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br/>
        <w:t>URBROJ: 2109-31-01-20-02</w:t>
      </w:r>
    </w:p>
    <w:p w:rsidR="006C2974" w:rsidRPr="005F348A" w:rsidRDefault="006C2974" w:rsidP="006C2974">
      <w:pPr>
        <w:shd w:val="clear" w:color="auto" w:fill="FFFFFF"/>
        <w:spacing w:after="36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Ivanovec, 23. ožujka </w:t>
      </w:r>
      <w:r w:rsidRPr="005F348A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2020.</w:t>
      </w:r>
    </w:p>
    <w:p w:rsidR="006C2974" w:rsidRPr="005F348A" w:rsidRDefault="006C2974" w:rsidP="006C2974">
      <w:pPr>
        <w:shd w:val="clear" w:color="auto" w:fill="FFFFFF"/>
        <w:spacing w:after="36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5F348A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 </w:t>
      </w:r>
    </w:p>
    <w:p w:rsidR="00A43942" w:rsidRDefault="006C2974" w:rsidP="00A43942">
      <w:pPr>
        <w:shd w:val="clear" w:color="auto" w:fill="FFFFFF"/>
        <w:spacing w:after="360" w:line="288" w:lineRule="atLeast"/>
        <w:textAlignment w:val="baseline"/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Sukladno članku</w:t>
      </w:r>
      <w:r w:rsidRPr="005F348A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107. Zakona o odgoju i obrazovanju u osnovnoj i srednjoj školi („Narodne novine“ broj 87/08., 86/09., 92/10., 105/10.-ispr, 90/11., 16/12., 86/12., 94/13., 136/14.-RUSRH, 152/14., 7/17. i 68/18.), članka 6. Pravilnika o radu, te članaka 5.,6. i 7. Pravilnika o zapoš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ljavanju Osnovne škole Ivanovec</w:t>
      </w:r>
      <w:r w:rsidR="00A43942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i službene upute na stranici </w:t>
      </w:r>
      <w:hyperlink r:id="rId4" w:history="1">
        <w:r w:rsidR="00A43942">
          <w:rPr>
            <w:rStyle w:val="Hiperveza"/>
          </w:rPr>
          <w:t>https://skolazazivot.hr/nastava-na-daljinu-cesta-pitanja-i-odgovori-20-3-2020/</w:t>
        </w:r>
      </w:hyperlink>
      <w:r w:rsidR="00A43942">
        <w:t xml:space="preserve">,, </w:t>
      </w:r>
    </w:p>
    <w:p w:rsidR="00A43942" w:rsidRPr="005F348A" w:rsidRDefault="00A43942" w:rsidP="00A43942">
      <w:pPr>
        <w:shd w:val="clear" w:color="auto" w:fill="FFFFFF"/>
        <w:spacing w:after="36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5F348A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ravnatelj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ica OŠ Ivanovec donosi</w:t>
      </w:r>
    </w:p>
    <w:p w:rsidR="00A43942" w:rsidRDefault="00A43942" w:rsidP="00A43942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  <w:t>ODLUKU</w:t>
      </w:r>
    </w:p>
    <w:p w:rsidR="006C2974" w:rsidRDefault="006C2974" w:rsidP="006C2974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  <w:t>o poništenju na</w:t>
      </w:r>
      <w:r w:rsidR="00C24CF2"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  <w:t>tječaja za radna mjesta spremač/spremačica</w:t>
      </w:r>
    </w:p>
    <w:p w:rsidR="006C2974" w:rsidRDefault="006C2974" w:rsidP="006C2974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  <w:r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  <w:t>I.</w:t>
      </w:r>
    </w:p>
    <w:p w:rsidR="006C2974" w:rsidRDefault="006C2974" w:rsidP="006C2974">
      <w:pPr>
        <w:shd w:val="clear" w:color="auto" w:fill="FFFFFF"/>
        <w:spacing w:after="0" w:line="288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444444"/>
          <w:sz w:val="19"/>
          <w:szCs w:val="19"/>
          <w:bdr w:val="none" w:sz="0" w:space="0" w:color="auto" w:frame="1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bCs/>
          <w:color w:val="444444"/>
          <w:sz w:val="19"/>
          <w:szCs w:val="19"/>
          <w:bdr w:val="none" w:sz="0" w:space="0" w:color="auto" w:frame="1"/>
          <w:lang w:eastAsia="hr-HR"/>
        </w:rPr>
        <w:t xml:space="preserve">        </w:t>
      </w:r>
      <w:r w:rsidRPr="006C2974">
        <w:rPr>
          <w:rFonts w:ascii="Verdana" w:eastAsia="Times New Roman" w:hAnsi="Verdana" w:cs="Times New Roman"/>
          <w:bCs/>
          <w:color w:val="444444"/>
          <w:sz w:val="19"/>
          <w:szCs w:val="19"/>
          <w:bdr w:val="none" w:sz="0" w:space="0" w:color="auto" w:frame="1"/>
          <w:lang w:eastAsia="hr-HR"/>
        </w:rPr>
        <w:t>Poništava se natječaj za radno mjesto spremač/sprem</w:t>
      </w:r>
      <w:r>
        <w:rPr>
          <w:rFonts w:ascii="Verdana" w:eastAsia="Times New Roman" w:hAnsi="Verdana" w:cs="Times New Roman"/>
          <w:bCs/>
          <w:color w:val="444444"/>
          <w:sz w:val="19"/>
          <w:szCs w:val="19"/>
          <w:bdr w:val="none" w:sz="0" w:space="0" w:color="auto" w:frame="1"/>
          <w:lang w:eastAsia="hr-HR"/>
        </w:rPr>
        <w:t xml:space="preserve">ačica u Osnovnoj školi </w:t>
      </w:r>
      <w:proofErr w:type="spellStart"/>
      <w:r>
        <w:rPr>
          <w:rFonts w:ascii="Verdana" w:eastAsia="Times New Roman" w:hAnsi="Verdana" w:cs="Times New Roman"/>
          <w:bCs/>
          <w:color w:val="444444"/>
          <w:sz w:val="19"/>
          <w:szCs w:val="19"/>
          <w:bdr w:val="none" w:sz="0" w:space="0" w:color="auto" w:frame="1"/>
          <w:lang w:eastAsia="hr-HR"/>
        </w:rPr>
        <w:t>Ivanovec</w:t>
      </w:r>
      <w:proofErr w:type="spellEnd"/>
      <w:r w:rsidRPr="006C2974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- 2 izvršitelja/</w:t>
      </w:r>
      <w:proofErr w:type="spellStart"/>
      <w:r w:rsidRPr="006C2974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ice</w:t>
      </w:r>
      <w:proofErr w:type="spellEnd"/>
      <w:r w:rsidRPr="006C2974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na neodređeno puno radno vrijeme 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objavljen 13. ožujka 2020. godine na oglasnoj ploči i službenim stranicama Hrvatskog zavoda za zapošljavanje i oglasnoj ploči i web stranici škole pod rubrikom „NATJEČAJI“.</w:t>
      </w:r>
      <w:r w:rsidRPr="006C2974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</w:t>
      </w: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6C2974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                                      II.</w:t>
      </w: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Ova odluka bit će objavljena na službenim stranicama Hrvatskog zavoda za zapošljavanje i stranici škole pod rubrikom „NATJEČAJI“.</w:t>
      </w: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                                          III.</w:t>
      </w: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Ova odluka stupa na snagu danom donošenja.</w:t>
      </w: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</w:t>
      </w:r>
    </w:p>
    <w:p w:rsidR="006C2974" w:rsidRDefault="006C2974" w:rsidP="006C2974">
      <w:pPr>
        <w:shd w:val="clear" w:color="auto" w:fill="FFFFFF"/>
        <w:spacing w:after="0" w:line="288" w:lineRule="atLeas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                                                      </w:t>
      </w:r>
      <w:r w:rsidR="00A43942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       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Ravnateljica:</w:t>
      </w:r>
    </w:p>
    <w:p w:rsidR="006C2974" w:rsidRPr="006C2974" w:rsidRDefault="006C2974" w:rsidP="00A43942">
      <w:pPr>
        <w:shd w:val="clear" w:color="auto" w:fill="FFFFFF"/>
        <w:spacing w:after="0" w:line="288" w:lineRule="atLeast"/>
        <w:jc w:val="right"/>
        <w:textAlignment w:val="baseline"/>
        <w:rPr>
          <w:rFonts w:ascii="Verdana" w:eastAsia="Times New Roman" w:hAnsi="Verdana" w:cs="Times New Roman"/>
          <w:bCs/>
          <w:color w:val="444444"/>
          <w:sz w:val="19"/>
          <w:szCs w:val="19"/>
          <w:bdr w:val="none" w:sz="0" w:space="0" w:color="auto" w:frame="1"/>
          <w:lang w:eastAsia="hr-HR"/>
        </w:rPr>
      </w:pP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                                                   </w:t>
      </w:r>
      <w:r w:rsidR="00A43942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                                                        </w:t>
      </w:r>
      <w:r w:rsidR="00A43942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         </w:t>
      </w:r>
      <w:r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Palmina Novak, prof.</w:t>
      </w:r>
    </w:p>
    <w:p w:rsidR="001D71F8" w:rsidRPr="00D052FD" w:rsidRDefault="006C2974" w:rsidP="00D052FD">
      <w:pPr>
        <w:shd w:val="clear" w:color="auto" w:fill="FFFFFF"/>
        <w:spacing w:after="0" w:line="288" w:lineRule="atLeast"/>
        <w:jc w:val="right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6C2974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 xml:space="preserve">             </w:t>
      </w:r>
      <w:bookmarkStart w:id="0" w:name="_GoBack"/>
      <w:bookmarkEnd w:id="0"/>
    </w:p>
    <w:sectPr w:rsidR="001D71F8" w:rsidRPr="00D0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74"/>
    <w:rsid w:val="001D71F8"/>
    <w:rsid w:val="006C2974"/>
    <w:rsid w:val="00A43942"/>
    <w:rsid w:val="00C24CF2"/>
    <w:rsid w:val="00C32095"/>
    <w:rsid w:val="00D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309F"/>
  <w15:chartTrackingRefBased/>
  <w15:docId w15:val="{6FDE316D-730B-4EF4-9E97-6D3F3876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CF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4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zazivot.hr/nastava-na-daljinu-cesta-pitanja-i-odgovori-20-3-202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Ivanovec</dc:creator>
  <cp:keywords/>
  <dc:description/>
  <cp:lastModifiedBy>Korisnik</cp:lastModifiedBy>
  <cp:revision>3</cp:revision>
  <cp:lastPrinted>2020-03-23T10:03:00Z</cp:lastPrinted>
  <dcterms:created xsi:type="dcterms:W3CDTF">2020-03-23T15:36:00Z</dcterms:created>
  <dcterms:modified xsi:type="dcterms:W3CDTF">2020-03-23T15:50:00Z</dcterms:modified>
</cp:coreProperties>
</file>