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80" w:rsidRPr="005C20CB" w:rsidRDefault="00C17780" w:rsidP="00C17780">
      <w:pPr>
        <w:tabs>
          <w:tab w:val="left" w:pos="3255"/>
        </w:tabs>
        <w:jc w:val="center"/>
        <w:rPr>
          <w:b/>
          <w:i/>
          <w:sz w:val="28"/>
          <w:szCs w:val="28"/>
        </w:rPr>
      </w:pPr>
      <w:r w:rsidRPr="005C20CB">
        <w:rPr>
          <w:b/>
          <w:i/>
          <w:sz w:val="28"/>
          <w:szCs w:val="28"/>
        </w:rPr>
        <w:t>INF</w:t>
      </w:r>
      <w:r>
        <w:rPr>
          <w:b/>
          <w:i/>
          <w:sz w:val="28"/>
          <w:szCs w:val="28"/>
        </w:rPr>
        <w:t xml:space="preserve">ORMACIJE O PROJEKTU </w:t>
      </w:r>
    </w:p>
    <w:p w:rsidR="00C17780" w:rsidRPr="005C20CB" w:rsidRDefault="00C17780" w:rsidP="00C177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Čakovec, 20.03.2018</w:t>
      </w:r>
    </w:p>
    <w:p w:rsidR="00C17780" w:rsidRPr="005C20CB" w:rsidRDefault="00C17780" w:rsidP="00C17780">
      <w:pPr>
        <w:rPr>
          <w:b/>
          <w:sz w:val="28"/>
          <w:szCs w:val="28"/>
        </w:rPr>
      </w:pPr>
      <w:r w:rsidRPr="005C20CB">
        <w:rPr>
          <w:b/>
          <w:sz w:val="28"/>
          <w:szCs w:val="28"/>
        </w:rPr>
        <w:t>„Osiguravanje pomoćnika učenicima s teškoćama u OŠ Grada Čakovca – IV“</w:t>
      </w:r>
    </w:p>
    <w:p w:rsidR="00C17780" w:rsidRPr="005C20CB" w:rsidRDefault="00C17780" w:rsidP="00C17780">
      <w:pPr>
        <w:rPr>
          <w:i/>
          <w:sz w:val="28"/>
          <w:szCs w:val="28"/>
        </w:rPr>
      </w:pPr>
      <w:r w:rsidRPr="005C20CB">
        <w:rPr>
          <w:sz w:val="28"/>
          <w:szCs w:val="28"/>
        </w:rPr>
        <w:t xml:space="preserve">Grad Čakovec </w:t>
      </w:r>
      <w:r>
        <w:rPr>
          <w:sz w:val="28"/>
          <w:szCs w:val="28"/>
        </w:rPr>
        <w:t xml:space="preserve">i </w:t>
      </w:r>
      <w:r w:rsidRPr="00A97CD3">
        <w:rPr>
          <w:sz w:val="28"/>
          <w:szCs w:val="28"/>
        </w:rPr>
        <w:t>Ministarstvo znanosti i obrazovanja</w:t>
      </w:r>
      <w:r w:rsidRPr="005C20CB">
        <w:rPr>
          <w:sz w:val="28"/>
          <w:szCs w:val="28"/>
        </w:rPr>
        <w:t xml:space="preserve"> potpis</w:t>
      </w:r>
      <w:r>
        <w:rPr>
          <w:sz w:val="28"/>
          <w:szCs w:val="28"/>
        </w:rPr>
        <w:t>ali su</w:t>
      </w:r>
      <w:r w:rsidRPr="005C20CB">
        <w:rPr>
          <w:sz w:val="28"/>
          <w:szCs w:val="28"/>
        </w:rPr>
        <w:t xml:space="preserve"> 01. rujna 2017.</w:t>
      </w:r>
      <w:r>
        <w:rPr>
          <w:sz w:val="28"/>
          <w:szCs w:val="28"/>
        </w:rPr>
        <w:t xml:space="preserve"> </w:t>
      </w:r>
      <w:r w:rsidRPr="005C20CB">
        <w:rPr>
          <w:sz w:val="28"/>
          <w:szCs w:val="28"/>
        </w:rPr>
        <w:t xml:space="preserve">Ugovor o sufinanciranju projekta: </w:t>
      </w:r>
      <w:r w:rsidRPr="00A97CD3">
        <w:rPr>
          <w:sz w:val="28"/>
          <w:szCs w:val="28"/>
        </w:rPr>
        <w:t>„</w:t>
      </w:r>
      <w:r w:rsidRPr="00A97CD3">
        <w:rPr>
          <w:i/>
          <w:sz w:val="28"/>
          <w:szCs w:val="28"/>
        </w:rPr>
        <w:t>Osiguravanje pomoćnika učenicima s teškoćama u OŠ Grada Čakovca – IV“ .</w:t>
      </w:r>
      <w:r w:rsidRPr="005C20CB">
        <w:rPr>
          <w:i/>
          <w:sz w:val="28"/>
          <w:szCs w:val="28"/>
        </w:rPr>
        <w:t xml:space="preserve"> </w:t>
      </w:r>
    </w:p>
    <w:p w:rsidR="00C17780" w:rsidRDefault="00C17780" w:rsidP="00C17780">
      <w:pPr>
        <w:rPr>
          <w:b/>
          <w:sz w:val="28"/>
          <w:szCs w:val="28"/>
        </w:rPr>
      </w:pPr>
      <w:r w:rsidRPr="000E36E4">
        <w:rPr>
          <w:b/>
          <w:sz w:val="28"/>
          <w:szCs w:val="28"/>
        </w:rPr>
        <w:t xml:space="preserve">Ugovor </w:t>
      </w:r>
      <w:r>
        <w:rPr>
          <w:b/>
          <w:sz w:val="28"/>
          <w:szCs w:val="28"/>
        </w:rPr>
        <w:t>je</w:t>
      </w:r>
      <w:r w:rsidRPr="000E36E4">
        <w:rPr>
          <w:b/>
          <w:sz w:val="28"/>
          <w:szCs w:val="28"/>
        </w:rPr>
        <w:t xml:space="preserve"> potpisa</w:t>
      </w:r>
      <w:r>
        <w:rPr>
          <w:b/>
          <w:sz w:val="28"/>
          <w:szCs w:val="28"/>
        </w:rPr>
        <w:t>n</w:t>
      </w:r>
      <w:r w:rsidRPr="000E36E4">
        <w:rPr>
          <w:b/>
          <w:sz w:val="28"/>
          <w:szCs w:val="28"/>
        </w:rPr>
        <w:t xml:space="preserve"> na 4 školske godine do (2020. / 2021.) u</w:t>
      </w:r>
      <w:r>
        <w:rPr>
          <w:b/>
          <w:sz w:val="28"/>
          <w:szCs w:val="28"/>
        </w:rPr>
        <w:t xml:space="preserve"> ukupnom</w:t>
      </w:r>
      <w:r w:rsidRPr="000E36E4">
        <w:rPr>
          <w:b/>
          <w:sz w:val="28"/>
          <w:szCs w:val="28"/>
        </w:rPr>
        <w:t xml:space="preserve"> iznosu od 8.154.324,00 kn tj. 2.038.581,00 kn za 2017./2018. šk. godina.</w:t>
      </w:r>
    </w:p>
    <w:p w:rsidR="00C17780" w:rsidRDefault="00C17780" w:rsidP="00C17780">
      <w:pPr>
        <w:jc w:val="both"/>
        <w:rPr>
          <w:b/>
          <w:i/>
          <w:sz w:val="28"/>
          <w:szCs w:val="28"/>
        </w:rPr>
      </w:pPr>
      <w:r w:rsidRPr="005C20CB">
        <w:rPr>
          <w:sz w:val="28"/>
          <w:szCs w:val="28"/>
        </w:rPr>
        <w:t>Projekt</w:t>
      </w:r>
      <w:r>
        <w:rPr>
          <w:sz w:val="28"/>
          <w:szCs w:val="28"/>
        </w:rPr>
        <w:t xml:space="preserve"> se</w:t>
      </w:r>
      <w:r w:rsidRPr="005C20CB">
        <w:rPr>
          <w:sz w:val="28"/>
          <w:szCs w:val="28"/>
        </w:rPr>
        <w:t xml:space="preserve"> provodi od </w:t>
      </w:r>
      <w:r w:rsidRPr="005C20CB">
        <w:rPr>
          <w:b/>
          <w:i/>
          <w:sz w:val="28"/>
          <w:szCs w:val="28"/>
        </w:rPr>
        <w:t>01. 09. 201</w:t>
      </w:r>
      <w:r>
        <w:rPr>
          <w:b/>
          <w:i/>
          <w:sz w:val="28"/>
          <w:szCs w:val="28"/>
        </w:rPr>
        <w:t>7</w:t>
      </w:r>
      <w:r w:rsidRPr="005C20CB">
        <w:rPr>
          <w:b/>
          <w:i/>
          <w:sz w:val="28"/>
          <w:szCs w:val="28"/>
        </w:rPr>
        <w:t>. do 31. 08. 20</w:t>
      </w:r>
      <w:r>
        <w:rPr>
          <w:b/>
          <w:i/>
          <w:sz w:val="28"/>
          <w:szCs w:val="28"/>
        </w:rPr>
        <w:t>21</w:t>
      </w:r>
      <w:r w:rsidRPr="005C20CB">
        <w:rPr>
          <w:b/>
          <w:i/>
          <w:sz w:val="28"/>
          <w:szCs w:val="28"/>
        </w:rPr>
        <w:t>. g</w:t>
      </w:r>
      <w:r w:rsidRPr="005C20CB">
        <w:rPr>
          <w:sz w:val="28"/>
          <w:szCs w:val="28"/>
        </w:rPr>
        <w:t>.</w:t>
      </w:r>
      <w:r>
        <w:rPr>
          <w:sz w:val="28"/>
          <w:szCs w:val="28"/>
        </w:rPr>
        <w:t>, a</w:t>
      </w:r>
      <w:r w:rsidRPr="005C20CB">
        <w:rPr>
          <w:sz w:val="28"/>
          <w:szCs w:val="28"/>
        </w:rPr>
        <w:t xml:space="preserve"> </w:t>
      </w:r>
      <w:r w:rsidRPr="005C20CB">
        <w:rPr>
          <w:b/>
          <w:i/>
          <w:sz w:val="28"/>
          <w:szCs w:val="28"/>
        </w:rPr>
        <w:t xml:space="preserve">15% </w:t>
      </w:r>
      <w:r>
        <w:rPr>
          <w:b/>
          <w:i/>
          <w:sz w:val="28"/>
          <w:szCs w:val="28"/>
        </w:rPr>
        <w:t xml:space="preserve">ukupne vrijednosti će se </w:t>
      </w:r>
      <w:r w:rsidRPr="005C20CB">
        <w:rPr>
          <w:b/>
          <w:i/>
          <w:sz w:val="28"/>
          <w:szCs w:val="28"/>
        </w:rPr>
        <w:t>sufinancir</w:t>
      </w:r>
      <w:r>
        <w:rPr>
          <w:b/>
          <w:i/>
          <w:sz w:val="28"/>
          <w:szCs w:val="28"/>
        </w:rPr>
        <w:t>ati iz proračuna Grada Čakovca.</w:t>
      </w:r>
    </w:p>
    <w:p w:rsidR="00C17780" w:rsidRDefault="00C17780" w:rsidP="00C17780">
      <w:pPr>
        <w:jc w:val="both"/>
        <w:rPr>
          <w:sz w:val="28"/>
          <w:szCs w:val="28"/>
        </w:rPr>
      </w:pPr>
      <w:r w:rsidRPr="005C20CB">
        <w:rPr>
          <w:sz w:val="28"/>
          <w:szCs w:val="28"/>
        </w:rPr>
        <w:t>Tim Ugovorom, osigurana su sredstva za provedbu</w:t>
      </w:r>
      <w:r>
        <w:rPr>
          <w:sz w:val="28"/>
          <w:szCs w:val="28"/>
        </w:rPr>
        <w:t xml:space="preserve"> kroz 4 školske godine</w:t>
      </w:r>
      <w:r w:rsidRPr="005C20CB">
        <w:rPr>
          <w:sz w:val="28"/>
          <w:szCs w:val="28"/>
        </w:rPr>
        <w:t>, dok će se</w:t>
      </w:r>
      <w:r>
        <w:rPr>
          <w:sz w:val="28"/>
          <w:szCs w:val="28"/>
        </w:rPr>
        <w:t xml:space="preserve"> prije</w:t>
      </w:r>
      <w:r w:rsidRPr="005C20CB">
        <w:rPr>
          <w:sz w:val="28"/>
          <w:szCs w:val="28"/>
        </w:rPr>
        <w:t xml:space="preserve"> </w:t>
      </w:r>
      <w:r w:rsidRPr="000E36E4">
        <w:rPr>
          <w:b/>
          <w:sz w:val="28"/>
          <w:szCs w:val="28"/>
        </w:rPr>
        <w:t>svake nove školske godine</w:t>
      </w:r>
      <w:r w:rsidRPr="005C2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vršiti provjera dokumentacije novih učenika s teškoćama za koje se planira uključivanje u projekt, te će se sukladno broju odobrenih učenika zapošljavati njihovi pomoćnici. </w:t>
      </w:r>
    </w:p>
    <w:p w:rsidR="00C17780" w:rsidRPr="005C20CB" w:rsidRDefault="00C17780" w:rsidP="00C17780">
      <w:pPr>
        <w:jc w:val="both"/>
        <w:rPr>
          <w:sz w:val="28"/>
          <w:szCs w:val="28"/>
        </w:rPr>
      </w:pPr>
      <w:r w:rsidRPr="005C20CB">
        <w:rPr>
          <w:sz w:val="28"/>
          <w:szCs w:val="28"/>
        </w:rPr>
        <w:t>Glavni ciljevi projekta</w:t>
      </w:r>
      <w:r>
        <w:rPr>
          <w:sz w:val="28"/>
          <w:szCs w:val="28"/>
        </w:rPr>
        <w:t xml:space="preserve"> biti će</w:t>
      </w:r>
      <w:r w:rsidRPr="005C20CB">
        <w:rPr>
          <w:sz w:val="28"/>
          <w:szCs w:val="28"/>
        </w:rPr>
        <w:t xml:space="preserve">: </w:t>
      </w:r>
    </w:p>
    <w:p w:rsidR="00C17780" w:rsidRPr="005C20CB" w:rsidRDefault="00C17780" w:rsidP="00C17780">
      <w:pPr>
        <w:jc w:val="both"/>
        <w:rPr>
          <w:sz w:val="28"/>
          <w:szCs w:val="28"/>
        </w:rPr>
      </w:pPr>
      <w:r w:rsidRPr="005C20CB">
        <w:rPr>
          <w:sz w:val="28"/>
          <w:szCs w:val="28"/>
        </w:rPr>
        <w:t>1. Stvoriti preduvjete za uključivanje učenika s teškoćama u osnovnoškolske ustanove Grada Čakovca.</w:t>
      </w:r>
    </w:p>
    <w:p w:rsidR="00C17780" w:rsidRPr="005C20CB" w:rsidRDefault="00C17780" w:rsidP="00C17780">
      <w:pPr>
        <w:jc w:val="both"/>
        <w:rPr>
          <w:sz w:val="28"/>
          <w:szCs w:val="28"/>
        </w:rPr>
      </w:pPr>
      <w:r w:rsidRPr="005C20CB">
        <w:rPr>
          <w:sz w:val="28"/>
          <w:szCs w:val="28"/>
        </w:rPr>
        <w:t>2. Zaposliti educirane osobe.</w:t>
      </w:r>
    </w:p>
    <w:p w:rsidR="00C17780" w:rsidRDefault="00C17780" w:rsidP="00C17780">
      <w:pPr>
        <w:jc w:val="both"/>
        <w:rPr>
          <w:sz w:val="28"/>
          <w:szCs w:val="28"/>
        </w:rPr>
      </w:pPr>
      <w:r w:rsidRPr="005C20CB">
        <w:rPr>
          <w:sz w:val="28"/>
          <w:szCs w:val="28"/>
        </w:rPr>
        <w:t>3. Osvijestiti i senzibilizirati širu lokalnu zajednicu o važnosti uključivanja učenika s teškoćama u redovite osnovne škole što je temelj za ostvarenje društva jednakih mogućnosti za sve.</w:t>
      </w:r>
    </w:p>
    <w:p w:rsidR="00C17780" w:rsidRDefault="00C17780" w:rsidP="00C17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Ove školske godine 2017. / 2018., zaposlili smo </w:t>
      </w:r>
      <w:r w:rsidRPr="005C20CB">
        <w:rPr>
          <w:sz w:val="28"/>
          <w:szCs w:val="28"/>
        </w:rPr>
        <w:t>45 pomoćnika</w:t>
      </w:r>
      <w:r>
        <w:rPr>
          <w:sz w:val="28"/>
          <w:szCs w:val="28"/>
        </w:rPr>
        <w:t xml:space="preserve"> </w:t>
      </w:r>
      <w:r w:rsidRPr="005C20CB">
        <w:rPr>
          <w:sz w:val="28"/>
          <w:szCs w:val="28"/>
        </w:rPr>
        <w:t>u nastavi za 50 učenika s teškoćama</w:t>
      </w:r>
      <w:r>
        <w:rPr>
          <w:sz w:val="28"/>
          <w:szCs w:val="28"/>
        </w:rPr>
        <w:t xml:space="preserve">. </w:t>
      </w:r>
    </w:p>
    <w:p w:rsidR="00C17780" w:rsidRDefault="00C17780" w:rsidP="00C17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Tijekom provedbe organizirati ćemo kreativne radionice za učenike. </w:t>
      </w:r>
    </w:p>
    <w:p w:rsidR="00C17780" w:rsidRDefault="00C17780" w:rsidP="00C17780"/>
    <w:p w:rsidR="009435B0" w:rsidRDefault="009435B0">
      <w:bookmarkStart w:id="0" w:name="_GoBack"/>
      <w:bookmarkEnd w:id="0"/>
    </w:p>
    <w:sectPr w:rsidR="009435B0" w:rsidSect="005E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780"/>
    <w:rsid w:val="005A5C0F"/>
    <w:rsid w:val="005E6974"/>
    <w:rsid w:val="009435B0"/>
    <w:rsid w:val="00C1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8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PC1</cp:lastModifiedBy>
  <cp:revision>2</cp:revision>
  <dcterms:created xsi:type="dcterms:W3CDTF">2018-03-26T08:23:00Z</dcterms:created>
  <dcterms:modified xsi:type="dcterms:W3CDTF">2018-03-26T08:23:00Z</dcterms:modified>
</cp:coreProperties>
</file>